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002F" w14:textId="77777777" w:rsidR="00B157B8" w:rsidRPr="004E6044" w:rsidRDefault="004E6044" w:rsidP="004E604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044">
        <w:rPr>
          <w:rFonts w:ascii="Arial" w:hAnsi="Arial" w:cs="Arial"/>
          <w:b/>
          <w:bCs/>
          <w:sz w:val="24"/>
          <w:szCs w:val="24"/>
          <w:u w:val="single"/>
        </w:rPr>
        <w:t>Sunparadise Hawaii 40 PURE</w:t>
      </w:r>
    </w:p>
    <w:p w14:paraId="4818EC42" w14:textId="77777777" w:rsidR="004E6044" w:rsidRDefault="004E6044" w:rsidP="004E6044">
      <w:pPr>
        <w:spacing w:after="0"/>
        <w:rPr>
          <w:rFonts w:ascii="Arial" w:hAnsi="Arial" w:cs="Arial"/>
        </w:rPr>
      </w:pPr>
    </w:p>
    <w:p w14:paraId="7F2C6A01" w14:textId="77777777" w:rsidR="004E6044" w:rsidRDefault="004E6044" w:rsidP="004E6044">
      <w:pPr>
        <w:spacing w:after="0"/>
        <w:rPr>
          <w:rFonts w:ascii="Arial" w:hAnsi="Arial" w:cs="Arial"/>
        </w:rPr>
      </w:pPr>
    </w:p>
    <w:p w14:paraId="65EB93E2" w14:textId="7B5238CD" w:rsidR="004E6044" w:rsidRDefault="004E6044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r w:rsidRPr="004E6044">
        <w:rPr>
          <w:rFonts w:ascii="Arial" w:eastAsiaTheme="minorEastAsia" w:hAnsi="Arial" w:cs="Arial"/>
          <w:color w:val="000000"/>
          <w:lang w:val="de-CH" w:eastAsia="de-DE"/>
        </w:rPr>
        <w:t xml:space="preserve">Das Sunparadise </w:t>
      </w:r>
      <w:r w:rsidRPr="004E6044">
        <w:rPr>
          <w:rFonts w:ascii="Arial" w:eastAsiaTheme="minorEastAsia" w:hAnsi="Arial" w:cs="Arial"/>
          <w:b/>
          <w:bCs/>
          <w:color w:val="000000"/>
          <w:lang w:val="de-CH" w:eastAsia="de-DE"/>
        </w:rPr>
        <w:t xml:space="preserve">HAWAII 40 PURE </w:t>
      </w:r>
      <w:r w:rsidRPr="004E6044">
        <w:rPr>
          <w:rFonts w:ascii="Arial" w:eastAsiaTheme="minorEastAsia" w:hAnsi="Arial" w:cs="Arial"/>
          <w:color w:val="000000"/>
          <w:lang w:val="de-CH" w:eastAsia="de-DE"/>
        </w:rPr>
        <w:t>ist ein ungedämmtes Dachsystem mit aussenliegender Statik. Es ist ein einfach gehaltenes Pultdach, welches alle wesentlichen Anforderungen an eine moderne Terrassenüberdachung erfüllt.</w:t>
      </w:r>
    </w:p>
    <w:p w14:paraId="1C5A1074" w14:textId="77777777" w:rsidR="002D20D3" w:rsidRDefault="002D20D3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</w:p>
    <w:p w14:paraId="1883B756" w14:textId="101D249A" w:rsidR="00992CEE" w:rsidRDefault="00992CE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</w:p>
    <w:p w14:paraId="2BA498E7" w14:textId="77777777" w:rsidR="00992CEE" w:rsidRDefault="00992CE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r>
        <w:rPr>
          <w:rFonts w:ascii="Arial" w:eastAsiaTheme="minorEastAsia" w:hAnsi="Arial" w:cs="Arial"/>
          <w:color w:val="000000"/>
          <w:lang w:val="de-CH" w:eastAsia="de-DE"/>
        </w:rPr>
        <w:t xml:space="preserve">Ausführung nach statischen Anforderungen (Schneelast: 0,75 kN/m²). </w:t>
      </w:r>
    </w:p>
    <w:p w14:paraId="72BFC984" w14:textId="42E562C1" w:rsidR="00992CEE" w:rsidRDefault="00992CE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r>
        <w:rPr>
          <w:rFonts w:ascii="Arial" w:eastAsiaTheme="minorEastAsia" w:hAnsi="Arial" w:cs="Arial"/>
          <w:color w:val="000000"/>
          <w:lang w:val="de-CH" w:eastAsia="de-DE"/>
        </w:rPr>
        <w:t xml:space="preserve">2 Eckstützen, Traufe als Tragprofil, 4 Dachfelder (5 Sparren), inkl. </w:t>
      </w:r>
      <w:r w:rsidR="007D491C">
        <w:rPr>
          <w:rFonts w:ascii="Arial" w:eastAsiaTheme="minorEastAsia" w:hAnsi="Arial" w:cs="Arial"/>
          <w:color w:val="000000"/>
          <w:lang w:val="de-CH" w:eastAsia="de-DE"/>
        </w:rPr>
        <w:t>Dachr</w:t>
      </w:r>
      <w:r>
        <w:rPr>
          <w:rFonts w:ascii="Arial" w:eastAsiaTheme="minorEastAsia" w:hAnsi="Arial" w:cs="Arial"/>
          <w:color w:val="000000"/>
          <w:lang w:val="de-CH" w:eastAsia="de-DE"/>
        </w:rPr>
        <w:t>inne</w:t>
      </w:r>
      <w:r w:rsidR="007D491C">
        <w:rPr>
          <w:rFonts w:ascii="Arial" w:eastAsiaTheme="minorEastAsia" w:hAnsi="Arial" w:cs="Arial"/>
          <w:color w:val="000000"/>
          <w:lang w:val="de-CH" w:eastAsia="de-DE"/>
        </w:rPr>
        <w:t xml:space="preserve"> mit Laubschutz in Traufträger integriert</w:t>
      </w:r>
      <w:r>
        <w:rPr>
          <w:rFonts w:ascii="Arial" w:eastAsiaTheme="minorEastAsia" w:hAnsi="Arial" w:cs="Arial"/>
          <w:color w:val="000000"/>
          <w:lang w:val="de-CH" w:eastAsia="de-DE"/>
        </w:rPr>
        <w:t xml:space="preserve"> mit Aluminiumfallrohr zur Entwässerung. Dachverglasung </w:t>
      </w:r>
      <w:r w:rsidR="007D491C">
        <w:rPr>
          <w:rFonts w:ascii="Arial" w:eastAsiaTheme="minorEastAsia" w:hAnsi="Arial" w:cs="Arial"/>
          <w:color w:val="000000"/>
          <w:lang w:val="de-CH" w:eastAsia="de-DE"/>
        </w:rPr>
        <w:t>mit</w:t>
      </w:r>
      <w:r>
        <w:rPr>
          <w:rFonts w:ascii="Arial" w:eastAsiaTheme="minorEastAsia" w:hAnsi="Arial" w:cs="Arial"/>
          <w:color w:val="000000"/>
          <w:lang w:val="de-CH" w:eastAsia="de-DE"/>
        </w:rPr>
        <w:t xml:space="preserve"> 8 mm VSG. Inkl. </w:t>
      </w:r>
      <w:r w:rsidR="002D20D3">
        <w:rPr>
          <w:rFonts w:ascii="Arial" w:eastAsiaTheme="minorEastAsia" w:hAnsi="Arial" w:cs="Arial"/>
          <w:color w:val="000000"/>
          <w:lang w:val="de-CH" w:eastAsia="de-DE"/>
        </w:rPr>
        <w:t>Led-Beleuchtung</w:t>
      </w:r>
      <w:r>
        <w:rPr>
          <w:rFonts w:ascii="Arial" w:eastAsiaTheme="minorEastAsia" w:hAnsi="Arial" w:cs="Arial"/>
          <w:color w:val="000000"/>
          <w:lang w:val="de-CH" w:eastAsia="de-DE"/>
        </w:rPr>
        <w:t xml:space="preserve"> mit 4 </w:t>
      </w:r>
      <w:r w:rsidR="002D20D3">
        <w:rPr>
          <w:rFonts w:ascii="Arial" w:eastAsiaTheme="minorEastAsia" w:hAnsi="Arial" w:cs="Arial"/>
          <w:color w:val="000000"/>
          <w:lang w:val="de-CH" w:eastAsia="de-DE"/>
        </w:rPr>
        <w:t>Led-Strahlern</w:t>
      </w:r>
      <w:r>
        <w:rPr>
          <w:rFonts w:ascii="Arial" w:eastAsiaTheme="minorEastAsia" w:hAnsi="Arial" w:cs="Arial"/>
          <w:color w:val="000000"/>
          <w:lang w:val="de-CH" w:eastAsia="de-DE"/>
        </w:rPr>
        <w:t xml:space="preserve">, je 2 Strahler an </w:t>
      </w:r>
      <w:r w:rsidR="004F1E4F">
        <w:rPr>
          <w:rFonts w:ascii="Arial" w:eastAsiaTheme="minorEastAsia" w:hAnsi="Arial" w:cs="Arial"/>
          <w:color w:val="000000"/>
          <w:lang w:val="de-CH" w:eastAsia="de-DE"/>
        </w:rPr>
        <w:t>2</w:t>
      </w:r>
      <w:r>
        <w:rPr>
          <w:rFonts w:ascii="Arial" w:eastAsiaTheme="minorEastAsia" w:hAnsi="Arial" w:cs="Arial"/>
          <w:color w:val="000000"/>
          <w:lang w:val="de-CH" w:eastAsia="de-DE"/>
        </w:rPr>
        <w:t xml:space="preserve"> Sparren. </w:t>
      </w:r>
    </w:p>
    <w:p w14:paraId="5E52A2D3" w14:textId="233D62AE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</w:p>
    <w:p w14:paraId="65BFC5DE" w14:textId="77777777" w:rsidR="00992CEE" w:rsidRDefault="00992CE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2FF25B12" w14:textId="7F9C9D66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364F466B" w14:textId="53F3C06A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Produktdetails:</w:t>
      </w:r>
    </w:p>
    <w:p w14:paraId="492994A0" w14:textId="5B378A1A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7CB9E853" w14:textId="43D562C4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Farbe: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 xml:space="preserve">SP </w:t>
      </w:r>
      <w:proofErr w:type="spellStart"/>
      <w:r>
        <w:rPr>
          <w:rFonts w:ascii="Arial" w:eastAsiaTheme="minorEastAsia" w:hAnsi="Arial" w:cs="Arial"/>
          <w:color w:val="000000"/>
          <w:lang w:eastAsia="de-DE"/>
        </w:rPr>
        <w:t>Aztekgrau</w:t>
      </w:r>
      <w:proofErr w:type="spellEnd"/>
      <w:r>
        <w:rPr>
          <w:rFonts w:ascii="Arial" w:eastAsiaTheme="minorEastAsia" w:hAnsi="Arial" w:cs="Arial"/>
          <w:color w:val="000000"/>
          <w:lang w:eastAsia="de-DE"/>
        </w:rPr>
        <w:t xml:space="preserve"> FS Metallic Matt</w:t>
      </w:r>
    </w:p>
    <w:p w14:paraId="6C3ADE21" w14:textId="29688B88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2ABD977B" w14:textId="7C569146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Dachneigung: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11,9 Grad</w:t>
      </w:r>
    </w:p>
    <w:p w14:paraId="20102B15" w14:textId="275199D3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0086FB4A" w14:textId="2E7A5BF9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 xml:space="preserve">Schneelast: 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0,75 kN/m²</w:t>
      </w:r>
    </w:p>
    <w:p w14:paraId="27272511" w14:textId="23C5CD34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765DF710" w14:textId="59C44B08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Dachbreite: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4000 mm</w:t>
      </w:r>
    </w:p>
    <w:p w14:paraId="5A7F588F" w14:textId="627539F1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463CC424" w14:textId="56150BC9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Dachtiefe: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2000 mm</w:t>
      </w:r>
    </w:p>
    <w:p w14:paraId="00720E6B" w14:textId="329FBDAB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353C15B3" w14:textId="6BA4F43D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Höhe Unterkante Traufe: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2550 mm</w:t>
      </w:r>
    </w:p>
    <w:p w14:paraId="3DB065EF" w14:textId="1722E7B6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311FED70" w14:textId="323AA84B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Höhe Unterkante Wandanschluss:</w:t>
      </w:r>
      <w:r>
        <w:rPr>
          <w:rFonts w:ascii="Arial" w:eastAsiaTheme="minorEastAsia" w:hAnsi="Arial" w:cs="Arial"/>
          <w:color w:val="000000"/>
          <w:lang w:eastAsia="de-DE"/>
        </w:rPr>
        <w:tab/>
        <w:t>3080 mm</w:t>
      </w:r>
    </w:p>
    <w:p w14:paraId="0F5720E3" w14:textId="1C955D90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29332086" w14:textId="7A59D472" w:rsidR="004037C7" w:rsidRP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 w:rsidRPr="004037C7">
        <w:rPr>
          <w:rFonts w:ascii="Arial" w:eastAsiaTheme="minorEastAsia" w:hAnsi="Arial" w:cs="Arial"/>
          <w:color w:val="000000"/>
          <w:lang w:eastAsia="de-DE"/>
        </w:rPr>
        <w:t xml:space="preserve">inkl. </w:t>
      </w:r>
      <w:r w:rsidR="002D20D3" w:rsidRPr="004037C7">
        <w:rPr>
          <w:rFonts w:ascii="Arial" w:eastAsiaTheme="minorEastAsia" w:hAnsi="Arial" w:cs="Arial"/>
          <w:color w:val="000000"/>
          <w:lang w:eastAsia="de-DE"/>
        </w:rPr>
        <w:t>Led-Beleuchtung</w:t>
      </w:r>
      <w:r w:rsidRPr="004037C7">
        <w:rPr>
          <w:rFonts w:ascii="Arial" w:eastAsiaTheme="minorEastAsia" w:hAnsi="Arial" w:cs="Arial"/>
          <w:color w:val="000000"/>
          <w:lang w:eastAsia="de-DE"/>
        </w:rPr>
        <w:t>:</w:t>
      </w:r>
      <w:r w:rsidRPr="004037C7">
        <w:rPr>
          <w:rFonts w:ascii="Arial" w:eastAsiaTheme="minorEastAsia" w:hAnsi="Arial" w:cs="Arial"/>
          <w:color w:val="000000"/>
          <w:lang w:eastAsia="de-DE"/>
        </w:rPr>
        <w:tab/>
      </w:r>
      <w:r w:rsidRPr="004037C7">
        <w:rPr>
          <w:rFonts w:ascii="Arial" w:eastAsiaTheme="minorEastAsia" w:hAnsi="Arial" w:cs="Arial"/>
          <w:color w:val="000000"/>
          <w:lang w:eastAsia="de-DE"/>
        </w:rPr>
        <w:tab/>
        <w:t xml:space="preserve">4 </w:t>
      </w:r>
      <w:r w:rsidR="002D20D3" w:rsidRPr="004037C7">
        <w:rPr>
          <w:rFonts w:ascii="Arial" w:eastAsiaTheme="minorEastAsia" w:hAnsi="Arial" w:cs="Arial"/>
          <w:color w:val="000000"/>
          <w:lang w:eastAsia="de-DE"/>
        </w:rPr>
        <w:t>Led-Strahler</w:t>
      </w:r>
      <w:r w:rsidRPr="004037C7">
        <w:rPr>
          <w:rFonts w:ascii="Arial" w:eastAsiaTheme="minorEastAsia" w:hAnsi="Arial" w:cs="Arial"/>
          <w:color w:val="000000"/>
          <w:lang w:eastAsia="de-DE"/>
        </w:rPr>
        <w:t>, j</w:t>
      </w:r>
      <w:r>
        <w:rPr>
          <w:rFonts w:ascii="Arial" w:eastAsiaTheme="minorEastAsia" w:hAnsi="Arial" w:cs="Arial"/>
          <w:color w:val="000000"/>
          <w:lang w:eastAsia="de-DE"/>
        </w:rPr>
        <w:t>e 2 an 2 Sparren</w:t>
      </w:r>
    </w:p>
    <w:p w14:paraId="23A261D8" w14:textId="279050BF" w:rsidR="004037C7" w:rsidRP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6676687B" w14:textId="77777777" w:rsidR="004037C7" w:rsidRP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42D10A1C" w14:textId="687DACF6" w:rsidR="004037C7" w:rsidRP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38613C93" w14:textId="4A3A142F" w:rsidR="004037C7" w:rsidRPr="004E6044" w:rsidRDefault="00ED0EB4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 xml:space="preserve">Weitere Details können Sie aus den Bildern und dem </w:t>
      </w:r>
      <w:r w:rsidR="009124AB">
        <w:rPr>
          <w:rFonts w:ascii="Arial" w:eastAsiaTheme="minorEastAsia" w:hAnsi="Arial" w:cs="Arial"/>
          <w:color w:val="000000"/>
          <w:lang w:eastAsia="de-DE"/>
        </w:rPr>
        <w:t>Ausführung</w:t>
      </w:r>
      <w:r>
        <w:rPr>
          <w:rFonts w:ascii="Arial" w:eastAsiaTheme="minorEastAsia" w:hAnsi="Arial" w:cs="Arial"/>
          <w:color w:val="000000"/>
          <w:lang w:eastAsia="de-DE"/>
        </w:rPr>
        <w:t xml:space="preserve">splan entnehmen. </w:t>
      </w:r>
    </w:p>
    <w:p w14:paraId="1995381F" w14:textId="77777777" w:rsidR="004E6044" w:rsidRPr="004E6044" w:rsidRDefault="004E6044" w:rsidP="004E6044">
      <w:pPr>
        <w:spacing w:after="0"/>
        <w:rPr>
          <w:rFonts w:ascii="Arial" w:hAnsi="Arial" w:cs="Arial"/>
        </w:rPr>
      </w:pPr>
    </w:p>
    <w:sectPr w:rsidR="004E6044" w:rsidRPr="004E6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44"/>
    <w:rsid w:val="002D20D3"/>
    <w:rsid w:val="003B2AFE"/>
    <w:rsid w:val="004037C7"/>
    <w:rsid w:val="004E6044"/>
    <w:rsid w:val="004F1E4F"/>
    <w:rsid w:val="007D491C"/>
    <w:rsid w:val="009124AB"/>
    <w:rsid w:val="00992CEE"/>
    <w:rsid w:val="00B157B8"/>
    <w:rsid w:val="00E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9FAF"/>
  <w15:chartTrackingRefBased/>
  <w15:docId w15:val="{EBA2762E-356F-4881-9D2B-7820739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A8F6216DFD44E9B257CA99F8C0C86" ma:contentTypeVersion="10" ma:contentTypeDescription="Opret et nyt dokument." ma:contentTypeScope="" ma:versionID="eeaf301578490357a328fc80bf55b1a8">
  <xsd:schema xmlns:xsd="http://www.w3.org/2001/XMLSchema" xmlns:xs="http://www.w3.org/2001/XMLSchema" xmlns:p="http://schemas.microsoft.com/office/2006/metadata/properties" xmlns:ns3="a3bbc147-346a-4f47-93e3-38bdeb415b39" targetNamespace="http://schemas.microsoft.com/office/2006/metadata/properties" ma:root="true" ma:fieldsID="db5dc9e304285609d9d1813d6c382f06" ns3:_="">
    <xsd:import namespace="a3bbc147-346a-4f47-93e3-38bdeb415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c147-346a-4f47-93e3-38bdeb415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FA8AC-B7E1-4851-B247-C43DE13F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bc147-346a-4f47-93e3-38bdeb415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7DE99-C9B8-413A-A366-5B807F5EB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8A1BE-5D43-483F-8896-E0161CDC1E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Frech - Sunparadise</dc:creator>
  <cp:keywords/>
  <dc:description/>
  <cp:lastModifiedBy>Florian Frech - Sunparadise</cp:lastModifiedBy>
  <cp:revision>9</cp:revision>
  <dcterms:created xsi:type="dcterms:W3CDTF">2020-05-07T07:53:00Z</dcterms:created>
  <dcterms:modified xsi:type="dcterms:W3CDTF">2020-05-07T08:36:00Z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0x0101005F5A8F6216DFD44E9B257CA99F8C0C86</vt:lpwstr>
  </property>
</Properties>
</file>